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A94" w:rsidRPr="00555803" w:rsidRDefault="00C83F1C" w:rsidP="00C217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803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  <w:r w:rsidR="00101A94" w:rsidRPr="00555803">
        <w:rPr>
          <w:rFonts w:ascii="Times New Roman" w:hAnsi="Times New Roman" w:cs="Times New Roman"/>
          <w:b/>
          <w:sz w:val="24"/>
          <w:szCs w:val="24"/>
        </w:rPr>
        <w:t>-</w:t>
      </w:r>
      <w:r w:rsidRPr="005558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1A94" w:rsidRPr="00555803">
        <w:rPr>
          <w:rFonts w:ascii="Times New Roman" w:hAnsi="Times New Roman" w:cs="Times New Roman"/>
          <w:b/>
          <w:sz w:val="24"/>
          <w:szCs w:val="24"/>
        </w:rPr>
        <w:t>2</w:t>
      </w:r>
    </w:p>
    <w:p w:rsidR="00C83F1C" w:rsidRPr="00555803" w:rsidRDefault="00C83F1C" w:rsidP="00C217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55803">
        <w:rPr>
          <w:rFonts w:ascii="Times New Roman" w:hAnsi="Times New Roman" w:cs="Times New Roman"/>
          <w:sz w:val="24"/>
          <w:szCs w:val="24"/>
        </w:rPr>
        <w:t xml:space="preserve">На заседании комиссии по оценке процесса закупок от одного лица, обусловленного возникновением чрезвычайной или иной ситуации, связанной с кодом </w:t>
      </w:r>
      <w:r w:rsidR="00245A3D">
        <w:rPr>
          <w:rFonts w:ascii="GHEA Grapalat" w:hAnsi="GHEA Grapalat"/>
          <w:sz w:val="24"/>
          <w:szCs w:val="24"/>
        </w:rPr>
        <w:t>СКР-HMA-APDzB-M-19/1</w:t>
      </w:r>
      <w:r w:rsidRPr="00555803">
        <w:rPr>
          <w:rFonts w:ascii="Times New Roman" w:hAnsi="Times New Roman" w:cs="Times New Roman"/>
          <w:sz w:val="24"/>
          <w:szCs w:val="24"/>
        </w:rPr>
        <w:t xml:space="preserve">, сформированной с целью приобретения мебели посредством электронной системы закупок </w:t>
      </w:r>
      <w:r w:rsidRPr="00555803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555803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</w:t>
      </w:r>
    </w:p>
    <w:p w:rsidR="00C83F1C" w:rsidRPr="00555803" w:rsidRDefault="00C83F1C" w:rsidP="00C217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55803">
        <w:rPr>
          <w:rFonts w:ascii="Times New Roman" w:hAnsi="Times New Roman" w:cs="Times New Roman"/>
          <w:sz w:val="24"/>
          <w:szCs w:val="24"/>
        </w:rPr>
        <w:t>Заседание оценочной комиссии</w:t>
      </w:r>
      <w:r w:rsidR="00245A3D">
        <w:rPr>
          <w:rFonts w:ascii="Times New Roman" w:hAnsi="Times New Roman" w:cs="Times New Roman"/>
          <w:sz w:val="24"/>
          <w:szCs w:val="24"/>
        </w:rPr>
        <w:t xml:space="preserve"> состоялось 17.09.2019 г. в 10:</w:t>
      </w:r>
      <w:r w:rsidRPr="00555803">
        <w:rPr>
          <w:rFonts w:ascii="Times New Roman" w:hAnsi="Times New Roman" w:cs="Times New Roman"/>
          <w:sz w:val="24"/>
          <w:szCs w:val="24"/>
        </w:rPr>
        <w:t xml:space="preserve">00 в административном здании Следственного комитета РА, г. Ереван </w:t>
      </w:r>
      <w:proofErr w:type="spellStart"/>
      <w:proofErr w:type="gramStart"/>
      <w:r w:rsidRPr="00555803">
        <w:rPr>
          <w:rFonts w:ascii="Times New Roman" w:hAnsi="Times New Roman" w:cs="Times New Roman"/>
          <w:sz w:val="24"/>
          <w:szCs w:val="24"/>
        </w:rPr>
        <w:t>Ереван</w:t>
      </w:r>
      <w:proofErr w:type="spellEnd"/>
      <w:proofErr w:type="gramEnd"/>
      <w:r w:rsidRPr="005558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5803">
        <w:rPr>
          <w:rFonts w:ascii="Times New Roman" w:hAnsi="Times New Roman" w:cs="Times New Roman"/>
          <w:sz w:val="24"/>
          <w:szCs w:val="24"/>
        </w:rPr>
        <w:t>Мамиконянц</w:t>
      </w:r>
      <w:proofErr w:type="spellEnd"/>
      <w:r w:rsidRPr="00555803">
        <w:rPr>
          <w:rFonts w:ascii="Times New Roman" w:hAnsi="Times New Roman" w:cs="Times New Roman"/>
          <w:sz w:val="24"/>
          <w:szCs w:val="24"/>
        </w:rPr>
        <w:t xml:space="preserve"> 46/5:</w:t>
      </w:r>
    </w:p>
    <w:p w:rsidR="00C83F1C" w:rsidRPr="00555803" w:rsidRDefault="00C83F1C" w:rsidP="00C217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55803">
        <w:rPr>
          <w:rFonts w:ascii="Times New Roman" w:hAnsi="Times New Roman" w:cs="Times New Roman"/>
          <w:sz w:val="24"/>
          <w:szCs w:val="24"/>
        </w:rPr>
        <w:t xml:space="preserve">В заседании приняли участие председатель оценочной комиссии К. </w:t>
      </w:r>
      <w:proofErr w:type="spellStart"/>
      <w:r w:rsidRPr="00555803">
        <w:rPr>
          <w:rFonts w:ascii="Times New Roman" w:hAnsi="Times New Roman" w:cs="Times New Roman"/>
          <w:sz w:val="24"/>
          <w:szCs w:val="24"/>
        </w:rPr>
        <w:t>Оганнисян</w:t>
      </w:r>
      <w:proofErr w:type="spellEnd"/>
      <w:r w:rsidRPr="00555803">
        <w:rPr>
          <w:rFonts w:ascii="Times New Roman" w:hAnsi="Times New Roman" w:cs="Times New Roman"/>
          <w:sz w:val="24"/>
          <w:szCs w:val="24"/>
        </w:rPr>
        <w:t xml:space="preserve">, члены оценочной комиссии В. Мкртчян, Г. </w:t>
      </w:r>
      <w:proofErr w:type="spellStart"/>
      <w:r w:rsidRPr="00555803">
        <w:rPr>
          <w:rFonts w:ascii="Times New Roman" w:hAnsi="Times New Roman" w:cs="Times New Roman"/>
          <w:sz w:val="24"/>
          <w:szCs w:val="24"/>
        </w:rPr>
        <w:t>Сепоян</w:t>
      </w:r>
      <w:proofErr w:type="spellEnd"/>
      <w:r w:rsidRPr="00555803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555803">
        <w:rPr>
          <w:rFonts w:ascii="Times New Roman" w:hAnsi="Times New Roman" w:cs="Times New Roman"/>
          <w:sz w:val="24"/>
          <w:szCs w:val="24"/>
        </w:rPr>
        <w:t>Антоян</w:t>
      </w:r>
      <w:proofErr w:type="spellEnd"/>
      <w:r w:rsidRPr="00555803">
        <w:rPr>
          <w:rFonts w:ascii="Times New Roman" w:hAnsi="Times New Roman" w:cs="Times New Roman"/>
          <w:sz w:val="24"/>
          <w:szCs w:val="24"/>
        </w:rPr>
        <w:t xml:space="preserve">, Э. </w:t>
      </w:r>
      <w:proofErr w:type="spellStart"/>
      <w:r w:rsidRPr="00555803">
        <w:rPr>
          <w:rFonts w:ascii="Times New Roman" w:hAnsi="Times New Roman" w:cs="Times New Roman"/>
          <w:sz w:val="24"/>
          <w:szCs w:val="24"/>
        </w:rPr>
        <w:t>Аршакян</w:t>
      </w:r>
      <w:proofErr w:type="spellEnd"/>
      <w:r w:rsidRPr="00555803">
        <w:rPr>
          <w:rFonts w:ascii="Times New Roman" w:hAnsi="Times New Roman" w:cs="Times New Roman"/>
          <w:sz w:val="24"/>
          <w:szCs w:val="24"/>
        </w:rPr>
        <w:t xml:space="preserve"> и секретарь Р. Хачатрян:</w:t>
      </w:r>
    </w:p>
    <w:p w:rsidR="00B52921" w:rsidRPr="00555803" w:rsidRDefault="00C83F1C" w:rsidP="00C217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5803">
        <w:rPr>
          <w:rFonts w:ascii="Times New Roman" w:hAnsi="Times New Roman" w:cs="Times New Roman"/>
          <w:b/>
          <w:sz w:val="24"/>
          <w:szCs w:val="24"/>
          <w:u w:val="single"/>
        </w:rPr>
        <w:t>ПОВЕСТКА ДНЯ</w:t>
      </w:r>
    </w:p>
    <w:p w:rsidR="00C83F1C" w:rsidRPr="00555803" w:rsidRDefault="00C83F1C" w:rsidP="00C217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5803">
        <w:rPr>
          <w:rFonts w:ascii="Times New Roman" w:hAnsi="Times New Roman" w:cs="Times New Roman"/>
          <w:b/>
          <w:sz w:val="24"/>
          <w:szCs w:val="24"/>
          <w:u w:val="single"/>
        </w:rPr>
        <w:t>Об открытии и оценке заявок</w:t>
      </w:r>
    </w:p>
    <w:p w:rsidR="00B52921" w:rsidRPr="00555803" w:rsidRDefault="00B52921" w:rsidP="00C217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555803">
        <w:rPr>
          <w:rFonts w:ascii="Times New Roman" w:hAnsi="Times New Roman" w:cs="Times New Roman"/>
          <w:b/>
          <w:sz w:val="24"/>
          <w:szCs w:val="24"/>
          <w:lang w:val="af-ZA"/>
        </w:rPr>
        <w:t>1.</w:t>
      </w:r>
      <w:r w:rsidR="00C83F1C" w:rsidRPr="00555803">
        <w:rPr>
          <w:rFonts w:ascii="Times New Roman" w:hAnsi="Times New Roman" w:cs="Times New Roman"/>
          <w:sz w:val="24"/>
          <w:szCs w:val="24"/>
        </w:rPr>
        <w:t xml:space="preserve"> </w:t>
      </w:r>
      <w:r w:rsidR="00C83F1C" w:rsidRPr="00555803">
        <w:rPr>
          <w:rFonts w:ascii="Times New Roman" w:hAnsi="Times New Roman" w:cs="Times New Roman"/>
          <w:b/>
          <w:sz w:val="24"/>
          <w:szCs w:val="24"/>
        </w:rPr>
        <w:t>Наименования и адреса места нахождения участников, подавших заявки</w:t>
      </w:r>
    </w:p>
    <w:p w:rsidR="00C83F1C" w:rsidRPr="00C2179A" w:rsidRDefault="00C83F1C" w:rsidP="00C21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5803">
        <w:rPr>
          <w:rFonts w:ascii="Times New Roman" w:hAnsi="Times New Roman" w:cs="Times New Roman"/>
          <w:sz w:val="24"/>
          <w:szCs w:val="24"/>
          <w:lang w:val="af-ZA"/>
        </w:rPr>
        <w:t xml:space="preserve">Заявки, поданные к процедуре под кодом </w:t>
      </w:r>
      <w:r w:rsidR="00245A3D">
        <w:rPr>
          <w:rFonts w:ascii="GHEA Grapalat" w:hAnsi="GHEA Grapalat"/>
          <w:sz w:val="24"/>
          <w:szCs w:val="24"/>
        </w:rPr>
        <w:t>СКР-HMA-APDzB-M-19/1</w:t>
      </w:r>
      <w:r w:rsidRPr="00555803">
        <w:rPr>
          <w:rFonts w:ascii="Times New Roman" w:hAnsi="Times New Roman" w:cs="Times New Roman"/>
          <w:sz w:val="24"/>
          <w:szCs w:val="24"/>
          <w:lang w:val="af-ZA"/>
        </w:rPr>
        <w:t xml:space="preserve">, открылись посредством электронной системы закупок ARMEPS в крайний срок подачи заявок, установленный </w:t>
      </w:r>
      <w:r w:rsidRPr="00C2179A">
        <w:rPr>
          <w:rFonts w:ascii="Times New Roman" w:hAnsi="Times New Roman" w:cs="Times New Roman"/>
          <w:sz w:val="24"/>
          <w:szCs w:val="24"/>
        </w:rPr>
        <w:t>приглашением:</w:t>
      </w:r>
    </w:p>
    <w:p w:rsidR="00C83F1C" w:rsidRPr="00C2179A" w:rsidRDefault="00C83F1C" w:rsidP="00C21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79A">
        <w:rPr>
          <w:rFonts w:ascii="Times New Roman" w:hAnsi="Times New Roman" w:cs="Times New Roman"/>
          <w:sz w:val="24"/>
          <w:szCs w:val="24"/>
        </w:rPr>
        <w:t>Заявки представили следующие организации:</w:t>
      </w:r>
    </w:p>
    <w:p w:rsidR="00B52921" w:rsidRPr="00555803" w:rsidRDefault="00C83F1C" w:rsidP="00C2179A">
      <w:pPr>
        <w:pStyle w:val="a5"/>
        <w:numPr>
          <w:ilvl w:val="0"/>
          <w:numId w:val="20"/>
        </w:numPr>
        <w:spacing w:line="360" w:lineRule="auto"/>
        <w:ind w:left="0" w:firstLine="709"/>
        <w:contextualSpacing w:val="0"/>
        <w:jc w:val="both"/>
        <w:rPr>
          <w:b/>
          <w:sz w:val="24"/>
          <w:szCs w:val="24"/>
          <w:lang w:val="pt-BR"/>
        </w:rPr>
      </w:pPr>
      <w:r w:rsidRPr="00555803">
        <w:rPr>
          <w:b/>
          <w:sz w:val="24"/>
          <w:szCs w:val="24"/>
          <w:lang w:val="pt-BR"/>
        </w:rPr>
        <w:t>ООО “Элясик”</w:t>
      </w:r>
      <w:r w:rsidR="00F70BB1" w:rsidRPr="00555803">
        <w:rPr>
          <w:b/>
          <w:sz w:val="24"/>
          <w:szCs w:val="24"/>
          <w:lang w:val="pt-BR"/>
        </w:rPr>
        <w:t xml:space="preserve"> </w:t>
      </w:r>
      <w:r w:rsidR="00A1140B" w:rsidRPr="00555803">
        <w:rPr>
          <w:b/>
          <w:sz w:val="24"/>
          <w:szCs w:val="24"/>
          <w:lang w:val="pt-BR"/>
        </w:rPr>
        <w:t xml:space="preserve">( </w:t>
      </w:r>
      <w:r w:rsidRPr="00555803">
        <w:rPr>
          <w:b/>
          <w:sz w:val="24"/>
          <w:szCs w:val="24"/>
          <w:lang w:val="pt-BR"/>
        </w:rPr>
        <w:t>г. Ереван, проспект Исаакова</w:t>
      </w:r>
      <w:r w:rsidR="00A1140B" w:rsidRPr="00555803">
        <w:rPr>
          <w:b/>
          <w:sz w:val="24"/>
          <w:szCs w:val="24"/>
          <w:lang w:val="pt-BR"/>
        </w:rPr>
        <w:t>,</w:t>
      </w:r>
      <w:r w:rsidRPr="00555803">
        <w:rPr>
          <w:b/>
          <w:sz w:val="24"/>
          <w:szCs w:val="24"/>
          <w:lang w:val="pt-BR"/>
        </w:rPr>
        <w:t xml:space="preserve"> </w:t>
      </w:r>
      <w:r w:rsidR="00555803">
        <w:rPr>
          <w:b/>
          <w:sz w:val="24"/>
          <w:szCs w:val="24"/>
          <w:lang w:val="pt-BR"/>
        </w:rPr>
        <w:t>22/12</w:t>
      </w:r>
      <w:r w:rsidR="00555803">
        <w:rPr>
          <w:b/>
          <w:sz w:val="24"/>
          <w:szCs w:val="24"/>
          <w:lang w:val="ru-RU"/>
        </w:rPr>
        <w:t>)</w:t>
      </w:r>
    </w:p>
    <w:p w:rsidR="00B52921" w:rsidRPr="00555803" w:rsidRDefault="00C83F1C" w:rsidP="00C2179A">
      <w:pPr>
        <w:pStyle w:val="a5"/>
        <w:numPr>
          <w:ilvl w:val="0"/>
          <w:numId w:val="20"/>
        </w:numPr>
        <w:spacing w:line="360" w:lineRule="auto"/>
        <w:ind w:left="0" w:firstLine="709"/>
        <w:contextualSpacing w:val="0"/>
        <w:jc w:val="both"/>
        <w:rPr>
          <w:b/>
          <w:sz w:val="24"/>
          <w:szCs w:val="24"/>
          <w:lang w:val="pt-BR"/>
        </w:rPr>
      </w:pPr>
      <w:r w:rsidRPr="00555803">
        <w:rPr>
          <w:b/>
          <w:sz w:val="24"/>
          <w:szCs w:val="24"/>
          <w:lang w:val="pt-BR"/>
        </w:rPr>
        <w:t>ООО “Аргаванд Кауйк”</w:t>
      </w:r>
      <w:r w:rsidR="00F70BB1" w:rsidRPr="00555803">
        <w:rPr>
          <w:b/>
          <w:sz w:val="24"/>
          <w:szCs w:val="24"/>
          <w:lang w:val="pt-BR"/>
        </w:rPr>
        <w:t xml:space="preserve"> </w:t>
      </w:r>
      <w:r w:rsidR="00101A94" w:rsidRPr="00555803">
        <w:rPr>
          <w:b/>
          <w:sz w:val="24"/>
          <w:szCs w:val="24"/>
          <w:lang w:val="pt-BR"/>
        </w:rPr>
        <w:t>(</w:t>
      </w:r>
      <w:r w:rsidRPr="00555803">
        <w:rPr>
          <w:b/>
          <w:sz w:val="24"/>
          <w:szCs w:val="24"/>
          <w:lang w:val="pt-BR"/>
        </w:rPr>
        <w:t>РА, г. Ереван</w:t>
      </w:r>
      <w:r w:rsidR="00601006" w:rsidRPr="00555803">
        <w:rPr>
          <w:b/>
          <w:sz w:val="24"/>
          <w:szCs w:val="24"/>
          <w:lang w:val="pt-BR"/>
        </w:rPr>
        <w:t xml:space="preserve"> 129, </w:t>
      </w:r>
      <w:r w:rsidRPr="00555803">
        <w:rPr>
          <w:b/>
          <w:sz w:val="24"/>
          <w:szCs w:val="24"/>
          <w:lang w:val="pt-BR"/>
        </w:rPr>
        <w:t>кв</w:t>
      </w:r>
      <w:r w:rsidR="00601006" w:rsidRPr="00555803">
        <w:rPr>
          <w:b/>
          <w:sz w:val="24"/>
          <w:szCs w:val="24"/>
          <w:lang w:val="pt-BR"/>
        </w:rPr>
        <w:t>. 4</w:t>
      </w:r>
      <w:r w:rsidR="00555803">
        <w:rPr>
          <w:b/>
          <w:sz w:val="24"/>
          <w:szCs w:val="24"/>
          <w:lang w:val="ru-RU"/>
        </w:rPr>
        <w:t>)</w:t>
      </w:r>
    </w:p>
    <w:p w:rsidR="00C83F1C" w:rsidRPr="00555803" w:rsidRDefault="00C83F1C" w:rsidP="00C2179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</w:p>
    <w:p w:rsidR="00C83F1C" w:rsidRPr="00555803" w:rsidRDefault="00C83F1C" w:rsidP="00C2179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555803">
        <w:rPr>
          <w:rFonts w:ascii="Times New Roman" w:hAnsi="Times New Roman" w:cs="Times New Roman"/>
          <w:sz w:val="24"/>
          <w:szCs w:val="24"/>
          <w:lang w:val="af-ZA"/>
        </w:rPr>
        <w:t>Согласно части 1 пункта 71 порядка "Организации процесса закупок", утвержденного постоновлением  Правительства РА</w:t>
      </w:r>
      <w:r w:rsidR="00C2179A">
        <w:rPr>
          <w:rFonts w:ascii="Times New Roman" w:hAnsi="Times New Roman" w:cs="Times New Roman"/>
          <w:sz w:val="24"/>
          <w:szCs w:val="24"/>
        </w:rPr>
        <w:t xml:space="preserve"> N </w:t>
      </w:r>
      <w:r w:rsidR="00C2179A" w:rsidRPr="00555803">
        <w:rPr>
          <w:rFonts w:ascii="Times New Roman" w:hAnsi="Times New Roman" w:cs="Times New Roman"/>
          <w:sz w:val="24"/>
          <w:szCs w:val="24"/>
          <w:lang w:val="af-ZA"/>
        </w:rPr>
        <w:t>526-Н</w:t>
      </w:r>
      <w:r w:rsidR="00C2179A">
        <w:rPr>
          <w:rFonts w:ascii="Times New Roman" w:hAnsi="Times New Roman" w:cs="Times New Roman"/>
          <w:sz w:val="24"/>
          <w:szCs w:val="24"/>
        </w:rPr>
        <w:t xml:space="preserve"> от</w:t>
      </w:r>
      <w:r w:rsidRPr="00555803">
        <w:rPr>
          <w:rFonts w:ascii="Times New Roman" w:hAnsi="Times New Roman" w:cs="Times New Roman"/>
          <w:sz w:val="24"/>
          <w:szCs w:val="24"/>
          <w:lang w:val="af-ZA"/>
        </w:rPr>
        <w:t xml:space="preserve"> 04.05.2017 года а) приглашение абзаца в электронном виде с одновременным уведомлением отправлено участникам:</w:t>
      </w:r>
    </w:p>
    <w:p w:rsidR="00C83F1C" w:rsidRPr="00555803" w:rsidRDefault="00C83F1C" w:rsidP="00C2179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af-ZA"/>
        </w:rPr>
      </w:pPr>
    </w:p>
    <w:p w:rsidR="00C83F1C" w:rsidRPr="00555803" w:rsidRDefault="00B52921" w:rsidP="00C2179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5803">
        <w:rPr>
          <w:rFonts w:ascii="Times New Roman" w:hAnsi="Times New Roman" w:cs="Times New Roman"/>
          <w:b/>
          <w:sz w:val="24"/>
          <w:szCs w:val="24"/>
          <w:lang w:val="pt-BR"/>
        </w:rPr>
        <w:t xml:space="preserve">2. </w:t>
      </w:r>
      <w:r w:rsidR="00C83F1C" w:rsidRPr="00555803">
        <w:rPr>
          <w:rFonts w:ascii="Times New Roman" w:hAnsi="Times New Roman" w:cs="Times New Roman"/>
          <w:b/>
          <w:sz w:val="24"/>
          <w:szCs w:val="24"/>
        </w:rPr>
        <w:t>Данные о наличии требуемых документов в каждой открытой заявке</w:t>
      </w:r>
    </w:p>
    <w:p w:rsidR="00B52921" w:rsidRPr="00555803" w:rsidRDefault="00B52921" w:rsidP="00C2179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5803">
        <w:rPr>
          <w:rFonts w:ascii="Times New Roman" w:hAnsi="Times New Roman" w:cs="Times New Roman"/>
          <w:sz w:val="24"/>
          <w:szCs w:val="24"/>
          <w:lang w:val="pt-BR"/>
        </w:rPr>
        <w:t xml:space="preserve">2.1.  </w:t>
      </w:r>
      <w:r w:rsidR="00C83F1C" w:rsidRPr="00555803">
        <w:rPr>
          <w:rFonts w:ascii="Times New Roman" w:hAnsi="Times New Roman" w:cs="Times New Roman"/>
          <w:sz w:val="24"/>
          <w:szCs w:val="24"/>
        </w:rPr>
        <w:t>В заявках, представленных участниками в электронной форме, имеются требуемые приглашением документы.</w:t>
      </w:r>
    </w:p>
    <w:p w:rsidR="00B52921" w:rsidRPr="00555803" w:rsidRDefault="00B52921" w:rsidP="00C2179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555803">
        <w:rPr>
          <w:rFonts w:ascii="Times New Roman" w:hAnsi="Times New Roman" w:cs="Times New Roman"/>
          <w:b/>
          <w:sz w:val="24"/>
          <w:szCs w:val="24"/>
          <w:lang w:val="pt-BR"/>
        </w:rPr>
        <w:t>3.</w:t>
      </w:r>
      <w:r w:rsidR="00C83F1C" w:rsidRPr="00555803">
        <w:rPr>
          <w:rFonts w:ascii="Times New Roman" w:hAnsi="Times New Roman" w:cs="Times New Roman"/>
          <w:sz w:val="24"/>
          <w:szCs w:val="24"/>
        </w:rPr>
        <w:t xml:space="preserve"> </w:t>
      </w:r>
      <w:r w:rsidR="00C83F1C" w:rsidRPr="00555803">
        <w:rPr>
          <w:rFonts w:ascii="Times New Roman" w:hAnsi="Times New Roman" w:cs="Times New Roman"/>
          <w:b/>
          <w:sz w:val="24"/>
          <w:szCs w:val="24"/>
        </w:rPr>
        <w:t>Данные о соответствии документов, представленных каждым участником, условиям приглашения</w:t>
      </w:r>
    </w:p>
    <w:p w:rsidR="00F70BB1" w:rsidRPr="00555803" w:rsidRDefault="00B52921" w:rsidP="00C2179A">
      <w:pPr>
        <w:tabs>
          <w:tab w:val="left" w:pos="1134"/>
          <w:tab w:val="left" w:pos="69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5803">
        <w:rPr>
          <w:rFonts w:ascii="Times New Roman" w:hAnsi="Times New Roman" w:cs="Times New Roman"/>
          <w:sz w:val="24"/>
          <w:szCs w:val="24"/>
          <w:lang w:val="pt-BR"/>
        </w:rPr>
        <w:t xml:space="preserve">3.1 </w:t>
      </w:r>
      <w:r w:rsidR="009C0236" w:rsidRPr="00555803">
        <w:rPr>
          <w:rFonts w:ascii="Times New Roman" w:hAnsi="Times New Roman" w:cs="Times New Roman"/>
          <w:sz w:val="24"/>
          <w:szCs w:val="24"/>
        </w:rPr>
        <w:t>Заявка участников/ документы в заявке / составлена в соответствии с требованиями приглашения, за исключением ООО “</w:t>
      </w:r>
      <w:proofErr w:type="spellStart"/>
      <w:r w:rsidR="009C0236" w:rsidRPr="00555803">
        <w:rPr>
          <w:rFonts w:ascii="Times New Roman" w:hAnsi="Times New Roman" w:cs="Times New Roman"/>
          <w:sz w:val="24"/>
          <w:szCs w:val="24"/>
        </w:rPr>
        <w:t>Элясик</w:t>
      </w:r>
      <w:proofErr w:type="spellEnd"/>
      <w:r w:rsidR="009C0236" w:rsidRPr="00555803">
        <w:rPr>
          <w:rFonts w:ascii="Times New Roman" w:hAnsi="Times New Roman" w:cs="Times New Roman"/>
          <w:sz w:val="24"/>
          <w:szCs w:val="24"/>
        </w:rPr>
        <w:t>”</w:t>
      </w:r>
    </w:p>
    <w:p w:rsidR="00687BA2" w:rsidRPr="00555803" w:rsidRDefault="009C0236" w:rsidP="00C2179A">
      <w:pPr>
        <w:pStyle w:val="norm"/>
        <w:tabs>
          <w:tab w:val="left" w:pos="8647"/>
        </w:tabs>
        <w:spacing w:line="360" w:lineRule="auto"/>
        <w:rPr>
          <w:rFonts w:ascii="Times New Roman" w:eastAsiaTheme="minorEastAsia" w:hAnsi="Times New Roman"/>
          <w:sz w:val="24"/>
          <w:szCs w:val="24"/>
          <w:lang w:val="af-ZA"/>
        </w:rPr>
      </w:pPr>
      <w:r w:rsidRPr="00555803">
        <w:rPr>
          <w:rFonts w:ascii="Times New Roman" w:eastAsiaTheme="minorEastAsia" w:hAnsi="Times New Roman"/>
          <w:sz w:val="24"/>
          <w:szCs w:val="24"/>
          <w:lang w:val="af-ZA"/>
        </w:rPr>
        <w:t>В Приложении 1 (для участия в процедуре заявления-заявления), представленном участником (для граждан РА - вид и номер идентификационной карты или паспорта или документа, удостоверяющего личность, предусмотренного законодательством РА), заполнено имя, фамилия, отчество реального бенефициара, не соблюдены требования приглашения 7.9.</w:t>
      </w:r>
    </w:p>
    <w:p w:rsidR="009C0236" w:rsidRPr="00555803" w:rsidRDefault="009C0236" w:rsidP="00C2179A">
      <w:pPr>
        <w:pStyle w:val="norm"/>
        <w:tabs>
          <w:tab w:val="left" w:pos="8647"/>
        </w:tabs>
        <w:spacing w:line="360" w:lineRule="auto"/>
        <w:rPr>
          <w:rFonts w:ascii="Times New Roman" w:hAnsi="Times New Roman"/>
          <w:b/>
          <w:sz w:val="24"/>
          <w:szCs w:val="24"/>
          <w:lang w:val="af-ZA"/>
        </w:rPr>
      </w:pPr>
    </w:p>
    <w:p w:rsidR="00555803" w:rsidRPr="00555803" w:rsidRDefault="00555803" w:rsidP="00C2179A">
      <w:pPr>
        <w:pStyle w:val="a5"/>
        <w:spacing w:line="360" w:lineRule="auto"/>
        <w:ind w:left="0" w:firstLine="709"/>
        <w:contextualSpacing w:val="0"/>
        <w:jc w:val="both"/>
        <w:rPr>
          <w:b/>
          <w:sz w:val="24"/>
          <w:szCs w:val="24"/>
          <w:lang w:val="af-ZA"/>
        </w:rPr>
      </w:pPr>
      <w:r w:rsidRPr="00555803">
        <w:rPr>
          <w:b/>
          <w:sz w:val="24"/>
          <w:szCs w:val="24"/>
          <w:lang w:val="hy-AM"/>
        </w:rPr>
        <w:t>Комиссия решила:</w:t>
      </w:r>
    </w:p>
    <w:p w:rsidR="00555803" w:rsidRPr="00245A3D" w:rsidRDefault="00555803" w:rsidP="00C2179A">
      <w:pPr>
        <w:pStyle w:val="a5"/>
        <w:spacing w:line="360" w:lineRule="auto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245A3D">
        <w:rPr>
          <w:sz w:val="24"/>
          <w:szCs w:val="24"/>
          <w:lang w:val="ru-RU"/>
        </w:rPr>
        <w:lastRenderedPageBreak/>
        <w:t xml:space="preserve">Согласно пункту 41 порядка "Организации процесса закупок», утвержденного постановлением Правительства РА </w:t>
      </w:r>
      <w:r w:rsidRPr="00555803">
        <w:rPr>
          <w:sz w:val="24"/>
          <w:szCs w:val="24"/>
          <w:lang w:val="es-ES"/>
        </w:rPr>
        <w:t>N</w:t>
      </w:r>
      <w:r w:rsidRPr="00245A3D">
        <w:rPr>
          <w:sz w:val="24"/>
          <w:szCs w:val="24"/>
          <w:lang w:val="ru-RU"/>
        </w:rPr>
        <w:t xml:space="preserve"> 536-н от 04.05.2017 г., приостановить процесс закупки на один рабочий день. </w:t>
      </w:r>
    </w:p>
    <w:p w:rsidR="00555803" w:rsidRPr="00555803" w:rsidRDefault="00555803" w:rsidP="00C2179A">
      <w:pPr>
        <w:pStyle w:val="a5"/>
        <w:spacing w:line="360" w:lineRule="auto"/>
        <w:ind w:left="0" w:firstLine="709"/>
        <w:contextualSpacing w:val="0"/>
        <w:jc w:val="both"/>
        <w:rPr>
          <w:sz w:val="24"/>
          <w:szCs w:val="24"/>
          <w:lang w:val="af-ZA"/>
        </w:rPr>
      </w:pPr>
    </w:p>
    <w:p w:rsidR="00555803" w:rsidRPr="00555803" w:rsidRDefault="00555803" w:rsidP="00C2179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af-ZA"/>
        </w:rPr>
      </w:pPr>
      <w:r w:rsidRPr="00555803">
        <w:rPr>
          <w:rFonts w:ascii="Times New Roman" w:eastAsia="Times New Roman" w:hAnsi="Times New Roman" w:cs="Times New Roman"/>
          <w:sz w:val="24"/>
          <w:szCs w:val="24"/>
          <w:lang w:val="af-ZA"/>
        </w:rPr>
        <w:t>Следующее заседа</w:t>
      </w:r>
      <w:r w:rsidR="00925004">
        <w:rPr>
          <w:rFonts w:ascii="Times New Roman" w:eastAsia="Times New Roman" w:hAnsi="Times New Roman" w:cs="Times New Roman"/>
          <w:sz w:val="24"/>
          <w:szCs w:val="24"/>
          <w:lang w:val="af-ZA"/>
        </w:rPr>
        <w:t>ние созвать 18.09.2019 г. в 14:</w:t>
      </w:r>
      <w:bookmarkStart w:id="0" w:name="_GoBack"/>
      <w:bookmarkEnd w:id="0"/>
      <w:r w:rsidRPr="00555803">
        <w:rPr>
          <w:rFonts w:ascii="Times New Roman" w:eastAsia="Times New Roman" w:hAnsi="Times New Roman" w:cs="Times New Roman"/>
          <w:sz w:val="24"/>
          <w:szCs w:val="24"/>
          <w:lang w:val="af-ZA"/>
        </w:rPr>
        <w:t>00 в административном здании Следственного комитета РА, г. Ереван Ереван, Мамиконянц 46/5:</w:t>
      </w:r>
    </w:p>
    <w:p w:rsidR="00601006" w:rsidRPr="00555803" w:rsidRDefault="00C83F1C" w:rsidP="00C2179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pt-BR"/>
        </w:rPr>
      </w:pPr>
      <w:r w:rsidRPr="00245A3D">
        <w:rPr>
          <w:rFonts w:ascii="Times New Roman" w:hAnsi="Times New Roman" w:cs="Times New Roman"/>
          <w:sz w:val="24"/>
          <w:szCs w:val="24"/>
        </w:rPr>
        <w:t>Принято решение:</w:t>
      </w:r>
      <w:r w:rsidR="00601006" w:rsidRPr="00555803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555803">
        <w:rPr>
          <w:rFonts w:ascii="Times New Roman" w:hAnsi="Times New Roman" w:cs="Times New Roman"/>
          <w:sz w:val="24"/>
          <w:szCs w:val="24"/>
          <w:lang w:val="pt-BR"/>
        </w:rPr>
        <w:t>за -</w:t>
      </w:r>
      <w:r w:rsidR="00601006" w:rsidRPr="00555803">
        <w:rPr>
          <w:rFonts w:ascii="Times New Roman" w:hAnsi="Times New Roman" w:cs="Times New Roman"/>
          <w:sz w:val="24"/>
          <w:szCs w:val="24"/>
          <w:lang w:val="pt-BR"/>
        </w:rPr>
        <w:t xml:space="preserve"> 5, </w:t>
      </w:r>
      <w:r w:rsidRPr="00245A3D">
        <w:rPr>
          <w:rFonts w:ascii="Times New Roman" w:hAnsi="Times New Roman" w:cs="Times New Roman"/>
          <w:sz w:val="24"/>
          <w:szCs w:val="24"/>
        </w:rPr>
        <w:t>против -</w:t>
      </w:r>
      <w:r w:rsidR="00601006" w:rsidRPr="00555803">
        <w:rPr>
          <w:rFonts w:ascii="Times New Roman" w:hAnsi="Times New Roman" w:cs="Times New Roman"/>
          <w:sz w:val="24"/>
          <w:szCs w:val="24"/>
          <w:lang w:val="pt-BR"/>
        </w:rPr>
        <w:t xml:space="preserve"> 0:</w:t>
      </w:r>
    </w:p>
    <w:p w:rsidR="00C83F1C" w:rsidRPr="00555803" w:rsidRDefault="00C83F1C" w:rsidP="00C2179A">
      <w:pPr>
        <w:pStyle w:val="a5"/>
        <w:tabs>
          <w:tab w:val="left" w:pos="142"/>
        </w:tabs>
        <w:spacing w:line="360" w:lineRule="auto"/>
        <w:ind w:left="0" w:firstLine="709"/>
        <w:contextualSpacing w:val="0"/>
        <w:rPr>
          <w:sz w:val="24"/>
          <w:szCs w:val="24"/>
          <w:lang w:val="ru-RU"/>
        </w:rPr>
      </w:pPr>
      <w:r w:rsidRPr="00555803">
        <w:rPr>
          <w:sz w:val="24"/>
          <w:szCs w:val="24"/>
          <w:lang w:val="ru-RU"/>
        </w:rPr>
        <w:t>Участвовали</w:t>
      </w:r>
    </w:p>
    <w:p w:rsidR="00C83F1C" w:rsidRPr="00245A3D" w:rsidRDefault="00C83F1C" w:rsidP="00C2179A">
      <w:pPr>
        <w:pStyle w:val="a5"/>
        <w:tabs>
          <w:tab w:val="left" w:pos="142"/>
        </w:tabs>
        <w:spacing w:line="360" w:lineRule="auto"/>
        <w:ind w:left="0" w:firstLine="709"/>
        <w:contextualSpacing w:val="0"/>
        <w:rPr>
          <w:sz w:val="24"/>
          <w:szCs w:val="24"/>
          <w:lang w:val="ru-RU"/>
        </w:rPr>
      </w:pPr>
    </w:p>
    <w:p w:rsidR="00C83F1C" w:rsidRPr="00555803" w:rsidRDefault="00C83F1C" w:rsidP="00C2179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45A3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55803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    </w:t>
      </w:r>
      <w:r w:rsidRPr="00245A3D">
        <w:rPr>
          <w:rFonts w:ascii="Times New Roman" w:eastAsia="Times New Roman" w:hAnsi="Times New Roman" w:cs="Times New Roman"/>
          <w:sz w:val="24"/>
          <w:szCs w:val="24"/>
        </w:rPr>
        <w:t xml:space="preserve">   ____________________ </w:t>
      </w:r>
      <w:r w:rsidRPr="00555803">
        <w:rPr>
          <w:rFonts w:ascii="Times New Roman" w:eastAsia="Times New Roman" w:hAnsi="Times New Roman" w:cs="Times New Roman"/>
          <w:sz w:val="24"/>
          <w:szCs w:val="24"/>
        </w:rPr>
        <w:t xml:space="preserve">К. </w:t>
      </w:r>
      <w:proofErr w:type="spellStart"/>
      <w:r w:rsidRPr="00555803">
        <w:rPr>
          <w:rFonts w:ascii="Times New Roman" w:eastAsia="Times New Roman" w:hAnsi="Times New Roman" w:cs="Times New Roman"/>
          <w:sz w:val="24"/>
          <w:szCs w:val="24"/>
        </w:rPr>
        <w:t>Оганнисян</w:t>
      </w:r>
      <w:proofErr w:type="spellEnd"/>
      <w:r w:rsidRPr="005558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F1C" w:rsidRPr="00555803" w:rsidRDefault="00C83F1C" w:rsidP="00C2179A">
      <w:pPr>
        <w:tabs>
          <w:tab w:val="left" w:pos="142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45A3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2179A">
        <w:rPr>
          <w:rFonts w:ascii="Times New Roman" w:hAnsi="Times New Roman" w:cs="Times New Roman"/>
          <w:sz w:val="24"/>
          <w:szCs w:val="24"/>
        </w:rPr>
        <w:t xml:space="preserve"> </w:t>
      </w:r>
      <w:r w:rsidRPr="00245A3D">
        <w:rPr>
          <w:rFonts w:ascii="Times New Roman" w:hAnsi="Times New Roman" w:cs="Times New Roman"/>
          <w:sz w:val="24"/>
          <w:szCs w:val="24"/>
        </w:rPr>
        <w:t xml:space="preserve">  </w:t>
      </w:r>
      <w:r w:rsidRPr="00555803">
        <w:rPr>
          <w:rFonts w:ascii="Times New Roman" w:hAnsi="Times New Roman" w:cs="Times New Roman"/>
          <w:sz w:val="24"/>
          <w:szCs w:val="24"/>
        </w:rPr>
        <w:t>Члены комиссии</w:t>
      </w:r>
      <w:r w:rsidRPr="00245A3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2179A" w:rsidRPr="00245A3D">
        <w:rPr>
          <w:rFonts w:ascii="Times New Roman" w:hAnsi="Times New Roman" w:cs="Times New Roman"/>
          <w:sz w:val="24"/>
          <w:szCs w:val="24"/>
        </w:rPr>
        <w:t xml:space="preserve"> </w:t>
      </w:r>
      <w:r w:rsidRPr="00245A3D">
        <w:rPr>
          <w:rFonts w:ascii="Times New Roman" w:hAnsi="Times New Roman" w:cs="Times New Roman"/>
          <w:sz w:val="24"/>
          <w:szCs w:val="24"/>
        </w:rPr>
        <w:t xml:space="preserve">____________________ </w:t>
      </w:r>
      <w:r w:rsidRPr="00555803">
        <w:rPr>
          <w:rFonts w:ascii="Times New Roman" w:hAnsi="Times New Roman" w:cs="Times New Roman"/>
          <w:sz w:val="24"/>
          <w:szCs w:val="24"/>
        </w:rPr>
        <w:t>В. Мкртчян</w:t>
      </w:r>
    </w:p>
    <w:p w:rsidR="00C83F1C" w:rsidRPr="00245A3D" w:rsidRDefault="00C83F1C" w:rsidP="00C2179A">
      <w:pPr>
        <w:pStyle w:val="a5"/>
        <w:tabs>
          <w:tab w:val="left" w:pos="142"/>
        </w:tabs>
        <w:spacing w:line="360" w:lineRule="auto"/>
        <w:ind w:left="0" w:firstLine="709"/>
        <w:contextualSpacing w:val="0"/>
        <w:rPr>
          <w:sz w:val="24"/>
          <w:szCs w:val="24"/>
          <w:lang w:val="ru-RU"/>
        </w:rPr>
      </w:pPr>
      <w:r w:rsidRPr="00245A3D">
        <w:rPr>
          <w:sz w:val="24"/>
          <w:szCs w:val="24"/>
          <w:lang w:val="ru-RU"/>
        </w:rPr>
        <w:t xml:space="preserve">                                            </w:t>
      </w:r>
      <w:r w:rsidR="00C2179A">
        <w:rPr>
          <w:sz w:val="24"/>
          <w:szCs w:val="24"/>
          <w:lang w:val="ru-RU"/>
        </w:rPr>
        <w:t xml:space="preserve">                    </w:t>
      </w:r>
      <w:r w:rsidRPr="00245A3D">
        <w:rPr>
          <w:sz w:val="24"/>
          <w:szCs w:val="24"/>
          <w:lang w:val="ru-RU"/>
        </w:rPr>
        <w:t xml:space="preserve">____________________ </w:t>
      </w:r>
      <w:r w:rsidRPr="00555803">
        <w:rPr>
          <w:sz w:val="24"/>
          <w:szCs w:val="24"/>
          <w:lang w:val="ru-RU"/>
        </w:rPr>
        <w:t>Г</w:t>
      </w:r>
      <w:r w:rsidRPr="00245A3D">
        <w:rPr>
          <w:sz w:val="24"/>
          <w:szCs w:val="24"/>
          <w:lang w:val="ru-RU"/>
        </w:rPr>
        <w:t xml:space="preserve">. </w:t>
      </w:r>
      <w:proofErr w:type="spellStart"/>
      <w:r w:rsidRPr="00555803">
        <w:rPr>
          <w:sz w:val="24"/>
          <w:szCs w:val="24"/>
          <w:lang w:val="ru-RU"/>
        </w:rPr>
        <w:t>Сепоян</w:t>
      </w:r>
      <w:proofErr w:type="spellEnd"/>
    </w:p>
    <w:p w:rsidR="00C83F1C" w:rsidRPr="00245A3D" w:rsidRDefault="00C83F1C" w:rsidP="00C2179A">
      <w:pPr>
        <w:pStyle w:val="a5"/>
        <w:tabs>
          <w:tab w:val="left" w:pos="142"/>
        </w:tabs>
        <w:spacing w:line="360" w:lineRule="auto"/>
        <w:ind w:left="0" w:firstLine="709"/>
        <w:contextualSpacing w:val="0"/>
        <w:rPr>
          <w:sz w:val="24"/>
          <w:szCs w:val="24"/>
          <w:lang w:val="ru-RU"/>
        </w:rPr>
      </w:pPr>
      <w:r w:rsidRPr="00245A3D">
        <w:rPr>
          <w:sz w:val="24"/>
          <w:szCs w:val="24"/>
          <w:lang w:val="ru-RU"/>
        </w:rPr>
        <w:t xml:space="preserve">                                          </w:t>
      </w:r>
      <w:r w:rsidR="00C2179A">
        <w:rPr>
          <w:sz w:val="24"/>
          <w:szCs w:val="24"/>
          <w:lang w:val="ru-RU"/>
        </w:rPr>
        <w:t xml:space="preserve">                    </w:t>
      </w:r>
      <w:r w:rsidRPr="00245A3D">
        <w:rPr>
          <w:sz w:val="24"/>
          <w:szCs w:val="24"/>
          <w:lang w:val="ru-RU"/>
        </w:rPr>
        <w:t xml:space="preserve">  ____________________ </w:t>
      </w:r>
      <w:r w:rsidRPr="00555803">
        <w:rPr>
          <w:sz w:val="24"/>
          <w:szCs w:val="24"/>
          <w:lang w:val="ru-RU"/>
        </w:rPr>
        <w:t>М</w:t>
      </w:r>
      <w:r w:rsidRPr="00245A3D">
        <w:rPr>
          <w:sz w:val="24"/>
          <w:szCs w:val="24"/>
          <w:lang w:val="ru-RU"/>
        </w:rPr>
        <w:t xml:space="preserve">. </w:t>
      </w:r>
      <w:proofErr w:type="spellStart"/>
      <w:r w:rsidRPr="00245A3D">
        <w:rPr>
          <w:sz w:val="24"/>
          <w:szCs w:val="24"/>
          <w:lang w:val="ru-RU"/>
        </w:rPr>
        <w:t>Антонян</w:t>
      </w:r>
      <w:proofErr w:type="spellEnd"/>
    </w:p>
    <w:p w:rsidR="00C83F1C" w:rsidRPr="00245A3D" w:rsidRDefault="00C83F1C" w:rsidP="00C2179A">
      <w:pPr>
        <w:pStyle w:val="a5"/>
        <w:tabs>
          <w:tab w:val="left" w:pos="142"/>
        </w:tabs>
        <w:spacing w:line="360" w:lineRule="auto"/>
        <w:ind w:left="0" w:firstLine="709"/>
        <w:contextualSpacing w:val="0"/>
        <w:rPr>
          <w:sz w:val="24"/>
          <w:szCs w:val="24"/>
          <w:lang w:val="ru-RU"/>
        </w:rPr>
      </w:pPr>
      <w:r w:rsidRPr="00245A3D">
        <w:rPr>
          <w:sz w:val="24"/>
          <w:szCs w:val="24"/>
          <w:lang w:val="ru-RU"/>
        </w:rPr>
        <w:t xml:space="preserve">                                          </w:t>
      </w:r>
      <w:r w:rsidR="00C2179A">
        <w:rPr>
          <w:sz w:val="24"/>
          <w:szCs w:val="24"/>
          <w:lang w:val="ru-RU"/>
        </w:rPr>
        <w:t xml:space="preserve">                    </w:t>
      </w:r>
      <w:r w:rsidRPr="00245A3D">
        <w:rPr>
          <w:sz w:val="24"/>
          <w:szCs w:val="24"/>
          <w:lang w:val="ru-RU"/>
        </w:rPr>
        <w:t xml:space="preserve">  ____________________ </w:t>
      </w:r>
      <w:r w:rsidRPr="00555803">
        <w:rPr>
          <w:sz w:val="24"/>
          <w:szCs w:val="24"/>
          <w:lang w:val="ru-RU"/>
        </w:rPr>
        <w:t>Э</w:t>
      </w:r>
      <w:r w:rsidRPr="00245A3D">
        <w:rPr>
          <w:sz w:val="24"/>
          <w:szCs w:val="24"/>
          <w:lang w:val="ru-RU"/>
        </w:rPr>
        <w:t xml:space="preserve">. </w:t>
      </w:r>
      <w:proofErr w:type="spellStart"/>
      <w:r w:rsidRPr="00245A3D">
        <w:rPr>
          <w:sz w:val="24"/>
          <w:szCs w:val="24"/>
          <w:lang w:val="ru-RU"/>
        </w:rPr>
        <w:t>Аршакян</w:t>
      </w:r>
      <w:proofErr w:type="spellEnd"/>
    </w:p>
    <w:p w:rsidR="00C83F1C" w:rsidRPr="00245A3D" w:rsidRDefault="00C2179A" w:rsidP="00C2179A">
      <w:pPr>
        <w:pStyle w:val="a5"/>
        <w:tabs>
          <w:tab w:val="left" w:pos="142"/>
        </w:tabs>
        <w:spacing w:line="360" w:lineRule="auto"/>
        <w:ind w:left="0" w:firstLine="709"/>
        <w:contextualSpacing w:val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</w:t>
      </w:r>
      <w:r w:rsidR="00C83F1C" w:rsidRPr="00555803">
        <w:rPr>
          <w:sz w:val="24"/>
          <w:szCs w:val="24"/>
          <w:lang w:val="ru-RU"/>
        </w:rPr>
        <w:t xml:space="preserve">Секретарь комиссии               </w:t>
      </w:r>
      <w:r w:rsidR="00C83F1C" w:rsidRPr="00245A3D">
        <w:rPr>
          <w:sz w:val="24"/>
          <w:szCs w:val="24"/>
          <w:lang w:val="ru-RU"/>
        </w:rPr>
        <w:t xml:space="preserve">  ____________________ </w:t>
      </w:r>
      <w:r w:rsidR="00C83F1C" w:rsidRPr="00555803">
        <w:rPr>
          <w:sz w:val="24"/>
          <w:szCs w:val="24"/>
          <w:lang w:val="ru-RU"/>
        </w:rPr>
        <w:t>Р</w:t>
      </w:r>
      <w:r w:rsidR="00C83F1C" w:rsidRPr="00245A3D">
        <w:rPr>
          <w:sz w:val="24"/>
          <w:szCs w:val="24"/>
          <w:lang w:val="ru-RU"/>
        </w:rPr>
        <w:t xml:space="preserve">. </w:t>
      </w:r>
      <w:proofErr w:type="spellStart"/>
      <w:r w:rsidR="00C83F1C" w:rsidRPr="00245A3D">
        <w:rPr>
          <w:sz w:val="24"/>
          <w:szCs w:val="24"/>
          <w:lang w:val="ru-RU"/>
        </w:rPr>
        <w:t>Хачатрян</w:t>
      </w:r>
      <w:proofErr w:type="spellEnd"/>
    </w:p>
    <w:p w:rsidR="00F70BB1" w:rsidRPr="00555803" w:rsidRDefault="00F70BB1" w:rsidP="0069676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F70BB1" w:rsidRPr="00555803" w:rsidRDefault="00F70BB1" w:rsidP="0069676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</w:p>
    <w:p w:rsidR="00F70BB1" w:rsidRDefault="00F70BB1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p w:rsidR="00F70BB1" w:rsidRDefault="00F70BB1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p w:rsidR="00F70BB1" w:rsidRDefault="00F70BB1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p w:rsidR="00056CFB" w:rsidRDefault="00056CFB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p w:rsidR="00056CFB" w:rsidRDefault="00056CFB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p w:rsidR="00056CFB" w:rsidRDefault="00056CFB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p w:rsidR="00056CFB" w:rsidRDefault="00056CFB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p w:rsidR="00056CFB" w:rsidRDefault="00056CFB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p w:rsidR="00056CFB" w:rsidRDefault="00056CFB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p w:rsidR="00056CFB" w:rsidRDefault="00056CFB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</w:p>
    <w:sectPr w:rsidR="00056CFB" w:rsidSect="00B76595">
      <w:pgSz w:w="11906" w:h="16838"/>
      <w:pgMar w:top="629" w:right="70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855" w:rsidRDefault="009C2855" w:rsidP="00CE2167">
      <w:pPr>
        <w:spacing w:after="0" w:line="240" w:lineRule="auto"/>
      </w:pPr>
      <w:r>
        <w:separator/>
      </w:r>
    </w:p>
  </w:endnote>
  <w:endnote w:type="continuationSeparator" w:id="0">
    <w:p w:rsidR="009C2855" w:rsidRDefault="009C2855" w:rsidP="00CE2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855" w:rsidRDefault="009C2855" w:rsidP="00CE2167">
      <w:pPr>
        <w:spacing w:after="0" w:line="240" w:lineRule="auto"/>
      </w:pPr>
      <w:r>
        <w:separator/>
      </w:r>
    </w:p>
  </w:footnote>
  <w:footnote w:type="continuationSeparator" w:id="0">
    <w:p w:rsidR="009C2855" w:rsidRDefault="009C2855" w:rsidP="00CE2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>
    <w:nsid w:val="13EA2E55"/>
    <w:multiLevelType w:val="hybridMultilevel"/>
    <w:tmpl w:val="2206A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208E1"/>
    <w:multiLevelType w:val="hybridMultilevel"/>
    <w:tmpl w:val="8A2E6C8A"/>
    <w:lvl w:ilvl="0" w:tplc="831091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AC531F4"/>
    <w:multiLevelType w:val="hybridMultilevel"/>
    <w:tmpl w:val="E992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F145D2B"/>
    <w:multiLevelType w:val="hybridMultilevel"/>
    <w:tmpl w:val="9822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A0B78"/>
    <w:multiLevelType w:val="hybridMultilevel"/>
    <w:tmpl w:val="BA584314"/>
    <w:lvl w:ilvl="0" w:tplc="E8C21284">
      <w:start w:val="1"/>
      <w:numFmt w:val="decimal"/>
      <w:lvlText w:val="%1."/>
      <w:lvlJc w:val="left"/>
      <w:pPr>
        <w:ind w:left="927" w:hanging="360"/>
      </w:pPr>
      <w:rPr>
        <w:rFonts w:eastAsiaTheme="minorEastAsia" w:cs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D911CC4"/>
    <w:multiLevelType w:val="hybridMultilevel"/>
    <w:tmpl w:val="2626E7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27FDD"/>
    <w:multiLevelType w:val="hybridMultilevel"/>
    <w:tmpl w:val="5742E768"/>
    <w:lvl w:ilvl="0" w:tplc="C34272A4">
      <w:start w:val="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57C4080"/>
    <w:multiLevelType w:val="hybridMultilevel"/>
    <w:tmpl w:val="F948FBA4"/>
    <w:lvl w:ilvl="0" w:tplc="76CCD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77275E6"/>
    <w:multiLevelType w:val="hybridMultilevel"/>
    <w:tmpl w:val="FEAE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457D1E"/>
    <w:multiLevelType w:val="hybridMultilevel"/>
    <w:tmpl w:val="489AA178"/>
    <w:lvl w:ilvl="0" w:tplc="F7367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0FB426C"/>
    <w:multiLevelType w:val="hybridMultilevel"/>
    <w:tmpl w:val="D88276D4"/>
    <w:lvl w:ilvl="0" w:tplc="E95C2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3CE2EEA"/>
    <w:multiLevelType w:val="hybridMultilevel"/>
    <w:tmpl w:val="C224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4F48B6"/>
    <w:multiLevelType w:val="hybridMultilevel"/>
    <w:tmpl w:val="84BC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D403DF"/>
    <w:multiLevelType w:val="multilevel"/>
    <w:tmpl w:val="43D2408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48" w:hanging="1800"/>
      </w:pPr>
      <w:rPr>
        <w:rFonts w:hint="default"/>
      </w:rPr>
    </w:lvl>
  </w:abstractNum>
  <w:abstractNum w:abstractNumId="19">
    <w:nsid w:val="741F1D25"/>
    <w:multiLevelType w:val="hybridMultilevel"/>
    <w:tmpl w:val="810C2A58"/>
    <w:lvl w:ilvl="0" w:tplc="FF9EF1A8">
      <w:start w:val="1"/>
      <w:numFmt w:val="decimal"/>
      <w:lvlText w:val="%1."/>
      <w:lvlJc w:val="left"/>
      <w:pPr>
        <w:ind w:left="1572" w:hanging="1005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69217A4"/>
    <w:multiLevelType w:val="hybridMultilevel"/>
    <w:tmpl w:val="FF7262CA"/>
    <w:lvl w:ilvl="0" w:tplc="3556A44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20"/>
  </w:num>
  <w:num w:numId="6">
    <w:abstractNumId w:val="1"/>
  </w:num>
  <w:num w:numId="7">
    <w:abstractNumId w:val="4"/>
  </w:num>
  <w:num w:numId="8">
    <w:abstractNumId w:val="15"/>
  </w:num>
  <w:num w:numId="9">
    <w:abstractNumId w:val="10"/>
  </w:num>
  <w:num w:numId="10">
    <w:abstractNumId w:val="17"/>
  </w:num>
  <w:num w:numId="11">
    <w:abstractNumId w:val="8"/>
  </w:num>
  <w:num w:numId="12">
    <w:abstractNumId w:val="19"/>
  </w:num>
  <w:num w:numId="13">
    <w:abstractNumId w:val="2"/>
  </w:num>
  <w:num w:numId="14">
    <w:abstractNumId w:val="14"/>
  </w:num>
  <w:num w:numId="15">
    <w:abstractNumId w:val="5"/>
  </w:num>
  <w:num w:numId="16">
    <w:abstractNumId w:val="16"/>
  </w:num>
  <w:num w:numId="17">
    <w:abstractNumId w:val="7"/>
  </w:num>
  <w:num w:numId="18">
    <w:abstractNumId w:val="18"/>
  </w:num>
  <w:num w:numId="19">
    <w:abstractNumId w:val="12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13CF"/>
    <w:rsid w:val="00007B3F"/>
    <w:rsid w:val="00016246"/>
    <w:rsid w:val="00022A56"/>
    <w:rsid w:val="0002778B"/>
    <w:rsid w:val="000447A2"/>
    <w:rsid w:val="00056CFB"/>
    <w:rsid w:val="00061648"/>
    <w:rsid w:val="000744B9"/>
    <w:rsid w:val="000753C8"/>
    <w:rsid w:val="00081F31"/>
    <w:rsid w:val="00096819"/>
    <w:rsid w:val="000A2282"/>
    <w:rsid w:val="000A74B9"/>
    <w:rsid w:val="000B0490"/>
    <w:rsid w:val="000C05FC"/>
    <w:rsid w:val="000C4806"/>
    <w:rsid w:val="000E7074"/>
    <w:rsid w:val="000F251F"/>
    <w:rsid w:val="00101A94"/>
    <w:rsid w:val="00112DB7"/>
    <w:rsid w:val="00113005"/>
    <w:rsid w:val="001406E6"/>
    <w:rsid w:val="001408D4"/>
    <w:rsid w:val="00141E74"/>
    <w:rsid w:val="00141E81"/>
    <w:rsid w:val="00144D8B"/>
    <w:rsid w:val="00155527"/>
    <w:rsid w:val="0016210B"/>
    <w:rsid w:val="001742CF"/>
    <w:rsid w:val="0018432E"/>
    <w:rsid w:val="0019736D"/>
    <w:rsid w:val="001A452C"/>
    <w:rsid w:val="001A60F7"/>
    <w:rsid w:val="001B1593"/>
    <w:rsid w:val="001B1804"/>
    <w:rsid w:val="001B38C9"/>
    <w:rsid w:val="001B7A75"/>
    <w:rsid w:val="001C2260"/>
    <w:rsid w:val="001C3585"/>
    <w:rsid w:val="001D2664"/>
    <w:rsid w:val="001D44C2"/>
    <w:rsid w:val="001D7AFA"/>
    <w:rsid w:val="001E0F7A"/>
    <w:rsid w:val="001E3757"/>
    <w:rsid w:val="001E4F9B"/>
    <w:rsid w:val="001F283D"/>
    <w:rsid w:val="00200564"/>
    <w:rsid w:val="00200E80"/>
    <w:rsid w:val="00203851"/>
    <w:rsid w:val="002046B1"/>
    <w:rsid w:val="00205B19"/>
    <w:rsid w:val="00211A3F"/>
    <w:rsid w:val="00217477"/>
    <w:rsid w:val="0022064E"/>
    <w:rsid w:val="00220726"/>
    <w:rsid w:val="002265C6"/>
    <w:rsid w:val="00227793"/>
    <w:rsid w:val="00245A3D"/>
    <w:rsid w:val="00251580"/>
    <w:rsid w:val="00256EB2"/>
    <w:rsid w:val="00267741"/>
    <w:rsid w:val="0028134B"/>
    <w:rsid w:val="0028272A"/>
    <w:rsid w:val="0028285C"/>
    <w:rsid w:val="00291B5A"/>
    <w:rsid w:val="00293B7A"/>
    <w:rsid w:val="002954CF"/>
    <w:rsid w:val="00297103"/>
    <w:rsid w:val="00297437"/>
    <w:rsid w:val="002A6F94"/>
    <w:rsid w:val="002A795E"/>
    <w:rsid w:val="002B3B27"/>
    <w:rsid w:val="002B3C55"/>
    <w:rsid w:val="002B7376"/>
    <w:rsid w:val="002C397B"/>
    <w:rsid w:val="002D1593"/>
    <w:rsid w:val="002D2197"/>
    <w:rsid w:val="002D2B95"/>
    <w:rsid w:val="002E3328"/>
    <w:rsid w:val="002F1ED4"/>
    <w:rsid w:val="002F3C86"/>
    <w:rsid w:val="002F477E"/>
    <w:rsid w:val="00304BBB"/>
    <w:rsid w:val="00306AE5"/>
    <w:rsid w:val="003141E1"/>
    <w:rsid w:val="00315856"/>
    <w:rsid w:val="00327BAA"/>
    <w:rsid w:val="0033725C"/>
    <w:rsid w:val="00342731"/>
    <w:rsid w:val="003506DA"/>
    <w:rsid w:val="00354B49"/>
    <w:rsid w:val="00366E47"/>
    <w:rsid w:val="00373A24"/>
    <w:rsid w:val="00382C90"/>
    <w:rsid w:val="00386B4C"/>
    <w:rsid w:val="003960C1"/>
    <w:rsid w:val="003A1EB9"/>
    <w:rsid w:val="003B1287"/>
    <w:rsid w:val="003B19C7"/>
    <w:rsid w:val="003B3742"/>
    <w:rsid w:val="003B5BCF"/>
    <w:rsid w:val="003D34BE"/>
    <w:rsid w:val="003D77F2"/>
    <w:rsid w:val="003E4D10"/>
    <w:rsid w:val="003E7191"/>
    <w:rsid w:val="003F2A22"/>
    <w:rsid w:val="004017F7"/>
    <w:rsid w:val="00415E80"/>
    <w:rsid w:val="0042075A"/>
    <w:rsid w:val="0042482E"/>
    <w:rsid w:val="004409BA"/>
    <w:rsid w:val="00445932"/>
    <w:rsid w:val="004473EB"/>
    <w:rsid w:val="00447578"/>
    <w:rsid w:val="00447946"/>
    <w:rsid w:val="00454D2B"/>
    <w:rsid w:val="00466633"/>
    <w:rsid w:val="00467EF2"/>
    <w:rsid w:val="00474EDC"/>
    <w:rsid w:val="0048288B"/>
    <w:rsid w:val="004A293A"/>
    <w:rsid w:val="004A4108"/>
    <w:rsid w:val="004B1053"/>
    <w:rsid w:val="004B64DA"/>
    <w:rsid w:val="004C1FC5"/>
    <w:rsid w:val="004E145B"/>
    <w:rsid w:val="004E4F6D"/>
    <w:rsid w:val="005004F9"/>
    <w:rsid w:val="00502372"/>
    <w:rsid w:val="00513C8B"/>
    <w:rsid w:val="00515B01"/>
    <w:rsid w:val="00525C29"/>
    <w:rsid w:val="005313C2"/>
    <w:rsid w:val="00531580"/>
    <w:rsid w:val="00554A8D"/>
    <w:rsid w:val="00555803"/>
    <w:rsid w:val="00590246"/>
    <w:rsid w:val="00590D8D"/>
    <w:rsid w:val="005B2AEE"/>
    <w:rsid w:val="005B69D4"/>
    <w:rsid w:val="005C4B7C"/>
    <w:rsid w:val="005D0A1A"/>
    <w:rsid w:val="005D487B"/>
    <w:rsid w:val="005D6D93"/>
    <w:rsid w:val="005E6158"/>
    <w:rsid w:val="005F129E"/>
    <w:rsid w:val="005F7950"/>
    <w:rsid w:val="00601006"/>
    <w:rsid w:val="006033B9"/>
    <w:rsid w:val="00627690"/>
    <w:rsid w:val="00630954"/>
    <w:rsid w:val="006309C0"/>
    <w:rsid w:val="006311D0"/>
    <w:rsid w:val="006352EA"/>
    <w:rsid w:val="00636247"/>
    <w:rsid w:val="00641D92"/>
    <w:rsid w:val="00643CD9"/>
    <w:rsid w:val="0064522B"/>
    <w:rsid w:val="00646FF1"/>
    <w:rsid w:val="006566B6"/>
    <w:rsid w:val="00662330"/>
    <w:rsid w:val="0066239B"/>
    <w:rsid w:val="00673ED7"/>
    <w:rsid w:val="00677CB5"/>
    <w:rsid w:val="0068184B"/>
    <w:rsid w:val="00681896"/>
    <w:rsid w:val="00683ADC"/>
    <w:rsid w:val="00684E4A"/>
    <w:rsid w:val="00687BA2"/>
    <w:rsid w:val="006950FA"/>
    <w:rsid w:val="00695597"/>
    <w:rsid w:val="0069676F"/>
    <w:rsid w:val="006A2900"/>
    <w:rsid w:val="006C5FFC"/>
    <w:rsid w:val="006D5EBB"/>
    <w:rsid w:val="006E0C5D"/>
    <w:rsid w:val="006E4F00"/>
    <w:rsid w:val="006F7F84"/>
    <w:rsid w:val="007118A2"/>
    <w:rsid w:val="00722929"/>
    <w:rsid w:val="00726E66"/>
    <w:rsid w:val="00732F9A"/>
    <w:rsid w:val="007372EA"/>
    <w:rsid w:val="00740169"/>
    <w:rsid w:val="0075774F"/>
    <w:rsid w:val="00773822"/>
    <w:rsid w:val="007805BC"/>
    <w:rsid w:val="00786996"/>
    <w:rsid w:val="00794BED"/>
    <w:rsid w:val="00795233"/>
    <w:rsid w:val="007A4523"/>
    <w:rsid w:val="007A664B"/>
    <w:rsid w:val="007A7B99"/>
    <w:rsid w:val="007B01A1"/>
    <w:rsid w:val="007C0E31"/>
    <w:rsid w:val="007C5F57"/>
    <w:rsid w:val="007C6BBA"/>
    <w:rsid w:val="007D422F"/>
    <w:rsid w:val="007F4E28"/>
    <w:rsid w:val="007F6356"/>
    <w:rsid w:val="00805B82"/>
    <w:rsid w:val="00811073"/>
    <w:rsid w:val="00814AEB"/>
    <w:rsid w:val="0081515D"/>
    <w:rsid w:val="00821143"/>
    <w:rsid w:val="0082135C"/>
    <w:rsid w:val="0082549D"/>
    <w:rsid w:val="00826FA3"/>
    <w:rsid w:val="00832B6A"/>
    <w:rsid w:val="0084367F"/>
    <w:rsid w:val="008517C7"/>
    <w:rsid w:val="00851FB7"/>
    <w:rsid w:val="00855CFE"/>
    <w:rsid w:val="00864738"/>
    <w:rsid w:val="00890F20"/>
    <w:rsid w:val="00891B9F"/>
    <w:rsid w:val="008A2B31"/>
    <w:rsid w:val="008A45BB"/>
    <w:rsid w:val="008A5CE1"/>
    <w:rsid w:val="008B004E"/>
    <w:rsid w:val="008B290B"/>
    <w:rsid w:val="008B791B"/>
    <w:rsid w:val="008C4548"/>
    <w:rsid w:val="008C7639"/>
    <w:rsid w:val="009053C0"/>
    <w:rsid w:val="00906B62"/>
    <w:rsid w:val="009119F8"/>
    <w:rsid w:val="00920AB1"/>
    <w:rsid w:val="009222E0"/>
    <w:rsid w:val="00922728"/>
    <w:rsid w:val="00922999"/>
    <w:rsid w:val="00923388"/>
    <w:rsid w:val="00925004"/>
    <w:rsid w:val="009317A8"/>
    <w:rsid w:val="00935C3D"/>
    <w:rsid w:val="00946B2A"/>
    <w:rsid w:val="009502A4"/>
    <w:rsid w:val="00955C8D"/>
    <w:rsid w:val="00960A5C"/>
    <w:rsid w:val="00961F9B"/>
    <w:rsid w:val="0097241C"/>
    <w:rsid w:val="00993730"/>
    <w:rsid w:val="009A24EF"/>
    <w:rsid w:val="009A7F7C"/>
    <w:rsid w:val="009C0236"/>
    <w:rsid w:val="009C2855"/>
    <w:rsid w:val="009C29BF"/>
    <w:rsid w:val="009C3CE2"/>
    <w:rsid w:val="009C794A"/>
    <w:rsid w:val="009D2772"/>
    <w:rsid w:val="009D7FE1"/>
    <w:rsid w:val="009E00EB"/>
    <w:rsid w:val="009E0123"/>
    <w:rsid w:val="009E1490"/>
    <w:rsid w:val="009E407F"/>
    <w:rsid w:val="009F1FB5"/>
    <w:rsid w:val="009F28B4"/>
    <w:rsid w:val="00A1140B"/>
    <w:rsid w:val="00A324B7"/>
    <w:rsid w:val="00A37865"/>
    <w:rsid w:val="00A4760F"/>
    <w:rsid w:val="00A50819"/>
    <w:rsid w:val="00A50CDE"/>
    <w:rsid w:val="00A51960"/>
    <w:rsid w:val="00AA5719"/>
    <w:rsid w:val="00AB62C2"/>
    <w:rsid w:val="00AC14A0"/>
    <w:rsid w:val="00AC3991"/>
    <w:rsid w:val="00AD09EB"/>
    <w:rsid w:val="00AE2092"/>
    <w:rsid w:val="00AE5F68"/>
    <w:rsid w:val="00AE62F8"/>
    <w:rsid w:val="00B00C52"/>
    <w:rsid w:val="00B013CF"/>
    <w:rsid w:val="00B01605"/>
    <w:rsid w:val="00B0209D"/>
    <w:rsid w:val="00B0277D"/>
    <w:rsid w:val="00B039B3"/>
    <w:rsid w:val="00B10248"/>
    <w:rsid w:val="00B34044"/>
    <w:rsid w:val="00B35C38"/>
    <w:rsid w:val="00B45B3E"/>
    <w:rsid w:val="00B524AF"/>
    <w:rsid w:val="00B52921"/>
    <w:rsid w:val="00B711FD"/>
    <w:rsid w:val="00B753FD"/>
    <w:rsid w:val="00B76595"/>
    <w:rsid w:val="00B82240"/>
    <w:rsid w:val="00B836F2"/>
    <w:rsid w:val="00B8531D"/>
    <w:rsid w:val="00B9192D"/>
    <w:rsid w:val="00B94E71"/>
    <w:rsid w:val="00BA22CE"/>
    <w:rsid w:val="00BA6C51"/>
    <w:rsid w:val="00BB4381"/>
    <w:rsid w:val="00BB5D3F"/>
    <w:rsid w:val="00BC5EE8"/>
    <w:rsid w:val="00BD1FE2"/>
    <w:rsid w:val="00BD387A"/>
    <w:rsid w:val="00BD3D22"/>
    <w:rsid w:val="00BE55CA"/>
    <w:rsid w:val="00BE7982"/>
    <w:rsid w:val="00BF1979"/>
    <w:rsid w:val="00BF40A1"/>
    <w:rsid w:val="00C028D0"/>
    <w:rsid w:val="00C0498E"/>
    <w:rsid w:val="00C04B1A"/>
    <w:rsid w:val="00C04BB7"/>
    <w:rsid w:val="00C2179A"/>
    <w:rsid w:val="00C22AB6"/>
    <w:rsid w:val="00C363F4"/>
    <w:rsid w:val="00C373C2"/>
    <w:rsid w:val="00C410E8"/>
    <w:rsid w:val="00C4205C"/>
    <w:rsid w:val="00C56868"/>
    <w:rsid w:val="00C579B8"/>
    <w:rsid w:val="00C60E76"/>
    <w:rsid w:val="00C64845"/>
    <w:rsid w:val="00C72E93"/>
    <w:rsid w:val="00C80A6D"/>
    <w:rsid w:val="00C83F1C"/>
    <w:rsid w:val="00CA2580"/>
    <w:rsid w:val="00CA53CE"/>
    <w:rsid w:val="00CC0DBF"/>
    <w:rsid w:val="00CC152F"/>
    <w:rsid w:val="00CD14CB"/>
    <w:rsid w:val="00CD3BAC"/>
    <w:rsid w:val="00CD6DFB"/>
    <w:rsid w:val="00CD7E12"/>
    <w:rsid w:val="00CE2167"/>
    <w:rsid w:val="00D0752D"/>
    <w:rsid w:val="00D07B11"/>
    <w:rsid w:val="00D12222"/>
    <w:rsid w:val="00D262A0"/>
    <w:rsid w:val="00D37098"/>
    <w:rsid w:val="00D4389D"/>
    <w:rsid w:val="00D56076"/>
    <w:rsid w:val="00D60913"/>
    <w:rsid w:val="00D71554"/>
    <w:rsid w:val="00D802F9"/>
    <w:rsid w:val="00D80F0A"/>
    <w:rsid w:val="00D902B6"/>
    <w:rsid w:val="00D93701"/>
    <w:rsid w:val="00DB75E8"/>
    <w:rsid w:val="00DC083A"/>
    <w:rsid w:val="00DC14D3"/>
    <w:rsid w:val="00DC4B4E"/>
    <w:rsid w:val="00DE006F"/>
    <w:rsid w:val="00DE2D97"/>
    <w:rsid w:val="00DE5156"/>
    <w:rsid w:val="00DF1B54"/>
    <w:rsid w:val="00DF3078"/>
    <w:rsid w:val="00DF5681"/>
    <w:rsid w:val="00E04BC6"/>
    <w:rsid w:val="00E06A6C"/>
    <w:rsid w:val="00E16DEA"/>
    <w:rsid w:val="00E24E32"/>
    <w:rsid w:val="00E34AC5"/>
    <w:rsid w:val="00E36E01"/>
    <w:rsid w:val="00E518F8"/>
    <w:rsid w:val="00E56AF9"/>
    <w:rsid w:val="00E77252"/>
    <w:rsid w:val="00E81A46"/>
    <w:rsid w:val="00E91F84"/>
    <w:rsid w:val="00E966B9"/>
    <w:rsid w:val="00EA344E"/>
    <w:rsid w:val="00EA5D8A"/>
    <w:rsid w:val="00EB1EC4"/>
    <w:rsid w:val="00F062AA"/>
    <w:rsid w:val="00F14700"/>
    <w:rsid w:val="00F16C06"/>
    <w:rsid w:val="00F20CA3"/>
    <w:rsid w:val="00F245C5"/>
    <w:rsid w:val="00F266C4"/>
    <w:rsid w:val="00F30BB4"/>
    <w:rsid w:val="00F40C2C"/>
    <w:rsid w:val="00F432A7"/>
    <w:rsid w:val="00F43A2C"/>
    <w:rsid w:val="00F43DFE"/>
    <w:rsid w:val="00F6746A"/>
    <w:rsid w:val="00F70BB1"/>
    <w:rsid w:val="00F73646"/>
    <w:rsid w:val="00F77A76"/>
    <w:rsid w:val="00F82C75"/>
    <w:rsid w:val="00F83A74"/>
    <w:rsid w:val="00F9061B"/>
    <w:rsid w:val="00F92C1A"/>
    <w:rsid w:val="00F9422A"/>
    <w:rsid w:val="00F96DFE"/>
    <w:rsid w:val="00FB4BD6"/>
    <w:rsid w:val="00FC6F8C"/>
    <w:rsid w:val="00FC7809"/>
    <w:rsid w:val="00FF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5B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C04B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200E8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5B69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B45B3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8">
    <w:name w:val="header"/>
    <w:basedOn w:val="a"/>
    <w:link w:val="a9"/>
    <w:uiPriority w:val="99"/>
    <w:unhideWhenUsed/>
    <w:rsid w:val="00CE2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2167"/>
  </w:style>
  <w:style w:type="paragraph" w:styleId="aa">
    <w:name w:val="footer"/>
    <w:basedOn w:val="a"/>
    <w:link w:val="ab"/>
    <w:uiPriority w:val="99"/>
    <w:unhideWhenUsed/>
    <w:rsid w:val="00CE2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21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A8DA7-C3BF-4503-BBF7-EB2D25F4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204</cp:revision>
  <cp:lastPrinted>2019-02-06T08:55:00Z</cp:lastPrinted>
  <dcterms:created xsi:type="dcterms:W3CDTF">2015-02-19T05:24:00Z</dcterms:created>
  <dcterms:modified xsi:type="dcterms:W3CDTF">2019-09-19T12:43:00Z</dcterms:modified>
</cp:coreProperties>
</file>